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C7" w:rsidRPr="003F5DC7" w:rsidRDefault="003F5DC7" w:rsidP="003F5DC7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 в Реестр нормативных актов органов исполнительной власти Нижегородской области 16 мая 2011 года N 02787-512-161-ахд</w:t>
      </w:r>
    </w:p>
    <w:p w:rsidR="003F5DC7" w:rsidRPr="003F5DC7" w:rsidRDefault="003F5DC7" w:rsidP="003F5DC7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ГЛАВНОЕ УПРАВЛЕНИЕ ЗАПИСИ АКТОВ ГРАЖДАНСКОГО СОСТОЯНИЯ </w:t>
      </w:r>
    </w:p>
    <w:p w:rsidR="003F5DC7" w:rsidRPr="003F5DC7" w:rsidRDefault="003F5DC7" w:rsidP="003F5DC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НИЖЕГОРОДСКОЙ ОБЛАСТИ </w:t>
      </w:r>
    </w:p>
    <w:p w:rsidR="003F5DC7" w:rsidRPr="003F5DC7" w:rsidRDefault="003F5DC7" w:rsidP="003F5DC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ПРИКАЗ </w:t>
      </w:r>
    </w:p>
    <w:p w:rsidR="003F5DC7" w:rsidRPr="003F5DC7" w:rsidRDefault="003F5DC7" w:rsidP="003F5DC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12 августа 2010 г. N 161-ахд </w:t>
      </w:r>
    </w:p>
    <w:p w:rsidR="003F5DC7" w:rsidRPr="003F5DC7" w:rsidRDefault="003F5DC7" w:rsidP="003F5DC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КОМИССИИ ПО СОБЛЮДЕНИЮ ТРЕБОВАНИЙ </w:t>
      </w:r>
    </w:p>
    <w:p w:rsidR="003F5DC7" w:rsidRPr="003F5DC7" w:rsidRDefault="003F5DC7" w:rsidP="003F5DC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 СЛУЖЕБНОМУ ПОВЕДЕНИЮ ГОСУДАРСТВЕННЫХ ГРАЖДАНСКИХ </w:t>
      </w:r>
    </w:p>
    <w:p w:rsidR="003F5DC7" w:rsidRPr="003F5DC7" w:rsidRDefault="003F5DC7" w:rsidP="003F5DC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СЛУЖАЩИХ И УРЕГУЛИРОВАНИЮ КОНФЛИКТА ИНТЕРЕСОВ </w:t>
      </w:r>
    </w:p>
    <w:p w:rsidR="003F5DC7" w:rsidRPr="003F5DC7" w:rsidRDefault="003F5DC7" w:rsidP="003F5DC7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F5DC7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3F5DC7" w:rsidRPr="003F5DC7" w:rsidRDefault="003F5DC7" w:rsidP="003F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приказов Главного управления ЗАГС Нижегородской области </w:t>
            </w:r>
          </w:p>
          <w:p w:rsidR="003F5DC7" w:rsidRPr="003F5DC7" w:rsidRDefault="003F5DC7" w:rsidP="003F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13.09.2010 </w:t>
            </w:r>
            <w:hyperlink r:id="rId4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185-ахд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19.08.2011 </w:t>
            </w:r>
            <w:hyperlink r:id="rId5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180-ахд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25.04.2012 </w:t>
            </w:r>
            <w:hyperlink r:id="rId6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102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3F5DC7" w:rsidRPr="003F5DC7" w:rsidRDefault="003F5DC7" w:rsidP="003F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17.04.2013 </w:t>
            </w:r>
            <w:hyperlink r:id="rId7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68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14.07.2014 </w:t>
            </w:r>
            <w:hyperlink r:id="rId8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119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19.09.2014 </w:t>
            </w:r>
            <w:hyperlink r:id="rId9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162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3F5DC7" w:rsidRPr="003F5DC7" w:rsidRDefault="003F5DC7" w:rsidP="003F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29.01.2015 </w:t>
            </w:r>
            <w:hyperlink r:id="rId10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28.04.2015 </w:t>
            </w:r>
            <w:hyperlink r:id="rId11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74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11.08.2015 </w:t>
            </w:r>
            <w:hyperlink r:id="rId12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159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3F5DC7" w:rsidRPr="003F5DC7" w:rsidRDefault="003F5DC7" w:rsidP="003F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12.01.2016 </w:t>
            </w:r>
            <w:hyperlink r:id="rId13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15.03.2016 </w:t>
            </w:r>
            <w:hyperlink r:id="rId14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63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27.10.2016 </w:t>
            </w:r>
            <w:hyperlink r:id="rId15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265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3F5DC7" w:rsidRPr="003F5DC7" w:rsidRDefault="003F5DC7" w:rsidP="003F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16.05.2017 </w:t>
            </w:r>
            <w:hyperlink r:id="rId16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103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08.09.2017 </w:t>
            </w:r>
            <w:hyperlink r:id="rId17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255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16.10.2017 </w:t>
            </w:r>
            <w:hyperlink r:id="rId18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290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3F5DC7" w:rsidRPr="003F5DC7" w:rsidRDefault="003F5DC7" w:rsidP="003F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16.04.2018 </w:t>
            </w:r>
            <w:hyperlink r:id="rId19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80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29.08.2018 </w:t>
            </w:r>
            <w:hyperlink r:id="rId20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181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29.07.2019 </w:t>
            </w:r>
            <w:hyperlink r:id="rId21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152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3F5DC7" w:rsidRPr="003F5DC7" w:rsidRDefault="003F5DC7" w:rsidP="003F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21.01.2020 </w:t>
            </w:r>
            <w:hyperlink r:id="rId22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28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25.02.2020 </w:t>
            </w:r>
            <w:hyperlink r:id="rId23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50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22.12.2020 </w:t>
            </w:r>
            <w:hyperlink r:id="rId24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361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3F5DC7" w:rsidRPr="003F5DC7" w:rsidRDefault="003F5DC7" w:rsidP="003F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08.09.2021 </w:t>
            </w:r>
            <w:hyperlink r:id="rId25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179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31.03.2022 </w:t>
            </w:r>
            <w:hyperlink r:id="rId26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51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20.02.2023 </w:t>
            </w:r>
            <w:hyperlink r:id="rId27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34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3F5DC7" w:rsidRPr="003F5DC7" w:rsidRDefault="003F5DC7" w:rsidP="003F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24.05.2023 </w:t>
            </w:r>
            <w:hyperlink r:id="rId28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102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10.04.2024 </w:t>
            </w:r>
            <w:hyperlink r:id="rId29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82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12.12.2025 </w:t>
            </w:r>
            <w:hyperlink r:id="rId30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265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31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2004 г. N 79-ФЗ "О государственной гражданской службе Российской Федерации", Федеральным </w:t>
      </w:r>
      <w:hyperlink r:id="rId32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декабря 2008 г. N 273-ФЗ "О противодействии коррупции" и во исполнение </w:t>
      </w:r>
      <w:hyperlink r:id="rId33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8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приказываю: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34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25.02.2020 N 50)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и ввести в действие с 1 сентября 2010 года: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Прилагаемое </w:t>
      </w:r>
      <w:hyperlink w:anchor="p53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работы комиссии главного управления записи актов гражданского состояния Нижегородской области по соблюдению требований к служебному поведению государственных гражданских служащих и урегулированию конфликта интересов;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Прилагаемый </w:t>
      </w:r>
      <w:hyperlink w:anchor="p255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Состав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главного управления записи актов гражданского состояния Нижегородской области по соблюдению требований к служебному поведению государственных гражданских служащих и урегулированию конфликта интересов.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утратившими силу с 1 сентября 2010 года: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 Приказ Главного управления ЗАГС Нижегородской области от 09.07.2007 N 55-ахд "О комиссии по соблюдению требований к служебному поведению государственных гражданских служащих и урегулированию конфликта интересов";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Приказ Главного управления ЗАГС Нижегородской области от 28.12.2007 N 114-ахд "О внесении изменений в приказ от 09.07.2007 N 55-ахд";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35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19.08.2011 N 180-ахд)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Приказ Главного управления ЗАГС Нижегородской области от 20.04.2009 N 80-ахд "О внесении изменений в приказ от 09.07.2007 N 55-ахд";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36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19.08.2011 N 180-ахд)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Приказ Главного управления ЗАГС Нижегородской области от 15.12.2009 N 274-ахд "О внесении изменений в приказ от 09.07.2007 N 55-ахд";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37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19.08.2011 N 180-ахд)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Приказ Главного управления ЗАГС Нижегородской области от 10.03.2010 N 42-ахд "О внесении изменений в приказ от 09.07.2007 N 55-ахд".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38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19.08.2011 N 180-ахд) </w:t>
            </w:r>
          </w:p>
        </w:tc>
      </w:tr>
    </w:tbl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главного управления </w:t>
      </w:r>
    </w:p>
    <w:p w:rsidR="003F5DC7" w:rsidRPr="003F5DC7" w:rsidRDefault="003F5DC7" w:rsidP="003F5DC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О.С.КРАСНОВА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</w:p>
    <w:p w:rsidR="003F5DC7" w:rsidRPr="003F5DC7" w:rsidRDefault="003F5DC7" w:rsidP="003F5DC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</w:p>
    <w:p w:rsidR="003F5DC7" w:rsidRPr="003F5DC7" w:rsidRDefault="003F5DC7" w:rsidP="003F5DC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Главного управления ЗАГС </w:t>
      </w:r>
    </w:p>
    <w:p w:rsidR="003F5DC7" w:rsidRPr="003F5DC7" w:rsidRDefault="003F5DC7" w:rsidP="003F5DC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 </w:t>
      </w:r>
    </w:p>
    <w:p w:rsidR="003F5DC7" w:rsidRPr="003F5DC7" w:rsidRDefault="003F5DC7" w:rsidP="003F5DC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12.08.2010 N 161-ахд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53"/>
      <w:bookmarkEnd w:id="0"/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ПОЛОЖЕНИЕ </w:t>
      </w:r>
    </w:p>
    <w:p w:rsidR="003F5DC7" w:rsidRPr="003F5DC7" w:rsidRDefault="003F5DC7" w:rsidP="003F5DC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ПОРЯДКЕ РАБОТЫ КОМИССИИ ГЛАВНОГО УПРАВЛЕНИЯ ЗАПИСИ </w:t>
      </w:r>
    </w:p>
    <w:p w:rsidR="003F5DC7" w:rsidRPr="003F5DC7" w:rsidRDefault="003F5DC7" w:rsidP="003F5DC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АКТОВ ГРАЖДАНСКОГО СОСТОЯНИЯ НИЖЕГОРОДСКОЙ ОБЛАСТИ </w:t>
      </w:r>
    </w:p>
    <w:p w:rsidR="003F5DC7" w:rsidRPr="003F5DC7" w:rsidRDefault="003F5DC7" w:rsidP="003F5DC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 СОБЛЮДЕНИЮ ТРЕБОВАНИЙ К СЛУЖЕБНОМУ ПОВЕДЕНИЮ </w:t>
      </w:r>
    </w:p>
    <w:p w:rsidR="003F5DC7" w:rsidRPr="003F5DC7" w:rsidRDefault="003F5DC7" w:rsidP="003F5DC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ГОСУДАРСТВЕННЫХ ГРАЖДАНСКИХ СЛУЖАЩИХ </w:t>
      </w:r>
    </w:p>
    <w:p w:rsidR="003F5DC7" w:rsidRPr="003F5DC7" w:rsidRDefault="003F5DC7" w:rsidP="003F5DC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УРЕГУЛИРОВАНИЮ КОНФЛИКТА ИНТЕРЕСОВ </w:t>
      </w:r>
    </w:p>
    <w:p w:rsidR="003F5DC7" w:rsidRPr="003F5DC7" w:rsidRDefault="003F5DC7" w:rsidP="003F5DC7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F5DC7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3F5DC7" w:rsidRPr="003F5DC7" w:rsidRDefault="003F5DC7" w:rsidP="003F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приказов Главного управления ЗАГС Нижегородской области </w:t>
            </w:r>
          </w:p>
          <w:p w:rsidR="003F5DC7" w:rsidRPr="003F5DC7" w:rsidRDefault="003F5DC7" w:rsidP="003F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17.04.2013 </w:t>
            </w:r>
            <w:hyperlink r:id="rId39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68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14.07.2014 </w:t>
            </w:r>
            <w:hyperlink r:id="rId40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119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28.04.2015 </w:t>
            </w:r>
            <w:hyperlink r:id="rId41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74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3F5DC7" w:rsidRPr="003F5DC7" w:rsidRDefault="003F5DC7" w:rsidP="003F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11.08.2015 </w:t>
            </w:r>
            <w:hyperlink r:id="rId42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159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12.01.2016 </w:t>
            </w:r>
            <w:hyperlink r:id="rId43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16.05.2017 </w:t>
            </w:r>
            <w:hyperlink r:id="rId44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103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3F5DC7" w:rsidRPr="003F5DC7" w:rsidRDefault="003F5DC7" w:rsidP="003F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16.10.2017 </w:t>
            </w:r>
            <w:hyperlink r:id="rId45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290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29.08.2018 </w:t>
            </w:r>
            <w:hyperlink r:id="rId46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181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25.02.2020 </w:t>
            </w:r>
            <w:hyperlink r:id="rId47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50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3F5DC7" w:rsidRPr="003F5DC7" w:rsidRDefault="003F5DC7" w:rsidP="003F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20.02.2023 </w:t>
            </w:r>
            <w:hyperlink r:id="rId48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34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10.04.2024 </w:t>
            </w:r>
            <w:hyperlink r:id="rId49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82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12.12.2025 </w:t>
            </w:r>
            <w:hyperlink r:id="rId50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265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положения</w:t>
      </w: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Настоящим Положением определяется порядок формирования и деятельности комиссии главного управления записи актов гражданского состояния Нижегородской области по соблюдению требований к служебному поведению государственных гражданских служащих и урегулированию конфликта интересов (далее - Комиссия).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Комиссия в своей деятельности руководствуется </w:t>
      </w:r>
      <w:hyperlink r:id="rId51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52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Уставом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области, законами и иными нормативными правовыми актами Нижегородской области, приказами главного управления записи актов гражданского состояния Нижегородской области, настоящим Положением.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Основная задача Комиссии</w:t>
      </w: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  </w:t>
            </w:r>
          </w:p>
          <w:p w:rsidR="003F5DC7" w:rsidRPr="003F5DC7" w:rsidRDefault="003F5DC7" w:rsidP="003F5DC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53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</w:t>
            </w:r>
          </w:p>
          <w:p w:rsidR="003F5DC7" w:rsidRPr="003F5DC7" w:rsidRDefault="003F5DC7" w:rsidP="003F5DC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области от 10.04.2024 N 82) </w:t>
            </w:r>
          </w:p>
        </w:tc>
      </w:tr>
    </w:tbl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Основной задачей Комиссии является содействие главному управлению записи актов гражданского состояния Нижегородской области (далее - Главное управление):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обеспечении соблюдения государственными гражданскими служащими Нижегородской области, замещающими должности государственной гражданской службы Нижегородской области в Главном управлении, за исключением руководителя Главного управления и заместителей руководителя Главного управления (далее - государственные гражданские служащие),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</w:t>
      </w:r>
      <w:hyperlink r:id="rId54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осуществлении в Главном управлении мер по предупреждению коррупции.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Порядок формирования Комиссии</w:t>
      </w: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Комиссия образуется приказом Главного управления.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3.1 в ред. </w:t>
            </w:r>
            <w:hyperlink r:id="rId55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12.12.2025 N 265)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 </w:t>
      </w:r>
      <w:hyperlink w:anchor="p255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состав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входят: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заместитель руководителя Главного управления (председатель Комиссии), лицо, замещающее должность государственной гражданской службы в Главном управлении (заместитель председателя Комиссии), должностное лицо отдела организационно-контрольной работы, ответственное за работу по профилактике коррупционных и иных правонарушений (секретарь Комиссии), государственные гражданские служащие отдела организационно-контрольной работы, отдела правовой работы и судебной защиты, других структурных подразделений Главного управления, определяемые руководителем Главного управления;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lastRenderedPageBreak/>
              <w:t xml:space="preserve">(подп. "а" в ред. </w:t>
            </w:r>
            <w:hyperlink r:id="rId56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12.12.2025 N 265)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(подп. "б" в ред. </w:t>
            </w:r>
            <w:hyperlink r:id="rId57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12.12.2025 N 265)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представитель управления по профилактике коррупционных правонарушений Нижегородской области.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(подп. "в" введен </w:t>
            </w:r>
            <w:hyperlink r:id="rId58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приказом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11.08.2015 N 159; в ред. приказов Главного управления ЗАГС Нижегородской области от 29.08.2018 </w:t>
            </w:r>
            <w:hyperlink r:id="rId59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181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25.02.2020 </w:t>
            </w:r>
            <w:hyperlink r:id="rId60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50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20.02.2023 </w:t>
            </w:r>
            <w:hyperlink r:id="rId61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34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Руководитель Главного управления может принять решение о включении в состав Комиссии представителей общественного совета при Главном управлении, соответствующих общественных и профсоюзных организаций, определенных законодательством Российской Федерации и Нижегородской области по вопросам деятельности Комиссии.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62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12.12.2025 N 265)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Лица, указанные в подпунктах "б" и "в" пункта 3.2 и в пункте 3.3 настоящего Положения, включаются в состав Комиссии в установленном порядке по согласованию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 при Главном управлении, управлением по профилактике коррупционных правонарушений Нижегородской области, соответствующими общественными и профсоюзными организациями, определенными законодательством Российской Федерации и Нижегородской области по вопросам деятельности Комиссии.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3.4 в ред. </w:t>
            </w:r>
            <w:hyperlink r:id="rId63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12.12.2025 N 265)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Все члены Комиссии при принятии решений обладают равными правами.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Число членов Комиссии, не замещающих должности государственной гражданской службы в Главном управлении, должно составлять не менее одной четверти от общего числа членов Комиссии.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В заседаниях Комиссии с правом совещательного голоса участвуют: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непосредственный руководитель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гражданских служащих, замещающих в Главном управлении должности государственной гражданской службы, аналогичные должности, замещаемой государственным гражданским служащим, в отношении которого Комиссией рассматривается этот вопрос;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00"/>
      <w:bookmarkEnd w:id="1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другие государственные гражданские служащие, замещающие должности государственной гражданской службы в Главном управлении;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 муниципальных образований Нижегородской области; представители заинтересованных организаций; представитель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гражданского служащего, в отношении которого Комиссией рассматривается этот вопрос, или любого члена Комиссии.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Изменения в состав Комиссии вносятся приказом Главного управления.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Персональный </w:t>
      </w:r>
      <w:hyperlink w:anchor="p255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состав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утверждается приказом Главного управления.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Председатель Комиссии: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организует деятельность Комиссии;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распределяет обязанности между членами Комиссии;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оглашает на заседаниях Комиссии решения руководителя Главного управления, принятые по результатам рассмотрения протоколов заседания Комиссии.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В отсутствие председателя Комиссии его обязанности исполняет заместитель председателя Комиссии.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 Секретарь Комиссии: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осуществляет организационно-техническое и документационное обеспечение деятельности Комиссии, в том числе ведет и оформляет протокол заседания Комиссии;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информирует членов Комиссии о вопросах, включенных в повестку дня, о дате, времени и месте проведения заседания;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обеспечивает ознакомление членов Комиссии с материалами, представляемыми для обсуждения на заседании Комиссии;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выполняет иные поручения председателя Комиссии.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 В случае отсутствия секретаря Комиссии его обязанности исполняет должностное лицо отдела организационно-контрольной работы, ответственное за работу по профилактике коррупционных и иных правонарушений, назначенное приказом Главного управления.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64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25.02.2020 N 50) </w:t>
            </w:r>
          </w:p>
        </w:tc>
      </w:tr>
    </w:tbl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Порядок деятельности Комиссии</w:t>
      </w: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Заседание Комиссии считается правомочным, если на нем присутствует не менее двух третей от общего числа членов Комиссии.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заседаний с участием только членов Комиссии, замещающих должности государственной гражданской службы в Главном управлении, недопустимо.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21"/>
      <w:bookmarkEnd w:id="2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Основаниями для проведения заседания Комиссии являются: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22"/>
      <w:bookmarkEnd w:id="3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представление руководителем Главного управления в соответствии с </w:t>
      </w:r>
      <w:hyperlink r:id="rId65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26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области, и соблюдения государственными гражданскими служащими Нижегородской области требований к служебному поведению, утвержденного Указом Губернатора Нижегородской области от 22 апреля 2010 г. N 14, материалов проверки, свидетельствующих: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66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25.02.2020 N 50)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24"/>
      <w:bookmarkEnd w:id="4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представлении государственным гражданским служащим недостоверных или неполных сведений, предусмотренных </w:t>
      </w:r>
      <w:hyperlink r:id="rId67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"а" пункта 1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названного Положения;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25"/>
      <w:bookmarkEnd w:id="5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несоблюдении государственным гражданским служащим требований к служебному поведению и (или) требований об урегулировании конфликта интересов;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126"/>
      <w:bookmarkEnd w:id="6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поступившее должностным лицам отдела организационно-контрольной работы Главного управления, ответственным за работу по профилактике коррупционных и иных правонарушений, в порядке, установленном приказом Главного управления: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68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25.02.2020 N 50)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128"/>
      <w:bookmarkEnd w:id="7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гражданина, замещавшего в Главном управлении должность государственной гражданской службы, включенную в </w:t>
      </w:r>
      <w:hyperlink r:id="rId69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должностей, утвержденный приказом Главного управления от 18.09.2009 N 200-ахд,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129"/>
      <w:bookmarkEnd w:id="8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государственного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130"/>
      <w:bookmarkEnd w:id="9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государственного гражданского служащего о невозможности выполнить требования Федерального </w:t>
      </w:r>
      <w:hyperlink r:id="rId70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</w:t>
      </w: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(абзац введен </w:t>
            </w:r>
            <w:hyperlink r:id="rId71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приказом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28.04.2015 N 74; в ред. </w:t>
            </w:r>
            <w:hyperlink r:id="rId72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25.02.2020 N 50)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132"/>
      <w:bookmarkEnd w:id="10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государственного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(абзац введен </w:t>
            </w:r>
            <w:hyperlink r:id="rId73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приказом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12.01.2016 N 4)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134"/>
      <w:bookmarkEnd w:id="11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представление руководителя Главного управления или любого члена Комиссии, касающееся обеспечения соблюдения государственным гражданским служащим требований к служебному поведению и (или) требований об урегулировании конфликта интересов либо осуществления в Главном управлении мер по предупреждению коррупции;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135"/>
      <w:bookmarkEnd w:id="12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представление руководителем Главного управления материалов проверки, свидетельствующих о представлении государственным гражданским служащим недостоверных или неполных сведений, предусмотренных </w:t>
      </w:r>
      <w:hyperlink r:id="rId74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 статьи 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(подп. "г" введен </w:t>
            </w:r>
            <w:hyperlink r:id="rId75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приказом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17.04.2013 N 68; в ред. </w:t>
            </w:r>
            <w:hyperlink r:id="rId76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25.02.2020 N 50)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137"/>
      <w:bookmarkEnd w:id="13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поступившее в соответствии с </w:t>
      </w:r>
      <w:hyperlink r:id="rId77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4 статьи 12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 декабря 2008 г. N 273-ФЗ "О противодействии коррупции" и </w:t>
      </w:r>
      <w:hyperlink r:id="rId78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64.1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 в Главное управление уведомление коммерческой или некоммерческой организации о заключении с гражданином, замещавшим в Главном управлении должность государственной гражданской службы, включенную в </w:t>
      </w:r>
      <w:hyperlink r:id="rId79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должностей, утвержденный приказом Главного управления от 18.09.2009 N 200-ахд,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Главном управлении,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приказов Главного управления ЗАГС Нижегородской области от 28.04.2015 </w:t>
            </w:r>
            <w:hyperlink r:id="rId80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74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25.02.2020 </w:t>
            </w:r>
            <w:hyperlink r:id="rId81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50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139"/>
      <w:bookmarkEnd w:id="14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уведомление государственного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(подп. "е" введен </w:t>
            </w:r>
            <w:hyperlink r:id="rId82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приказом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10.04.2024 N 82)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142"/>
      <w:bookmarkEnd w:id="15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 Обращение, указанное в </w:t>
      </w:r>
      <w:hyperlink w:anchor="p128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 подпункта "б"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подается гражданином, замещавшим в Главном управлении должность государственной гражданской службы, включенную в </w:t>
      </w:r>
      <w:hyperlink r:id="rId83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должностей, утвержденный приказом Главного управления от 18.09.2009 N 200-ахд, должностным лицам отдела организационно-контрольной работы Главного управления, ответственным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Должностными лицами отдела организационно-контрольной работы Главного управления, ответственными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84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12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 декабря 2008 г. N 273-ФЗ "О противодействии коррупции".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4.4.1 введен </w:t>
            </w:r>
            <w:hyperlink r:id="rId85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приказом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14.07.2014 N 119; в ред. приказов Главного управления ЗАГС Нижегородской области от 12.01.2016 </w:t>
            </w:r>
            <w:hyperlink r:id="rId86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4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25.02.2020 </w:t>
            </w:r>
            <w:hyperlink r:id="rId87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50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4.4.2. Обращение, указанное в </w:t>
      </w:r>
      <w:hyperlink w:anchor="p128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 подпункта "б"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может быть подано государственным гражданским служащим, планирующим свое увольнение с государственной гражданской службы, и подлежит рассмотрению Комиссией в соответствии с настоящим Положением.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4.4.2 введен </w:t>
            </w:r>
            <w:hyperlink r:id="rId88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приказом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14.07.2014 N 119)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146"/>
      <w:bookmarkEnd w:id="16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4.4.3. Уведомление, указанное в </w:t>
      </w:r>
      <w:hyperlink w:anchor="p137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"д"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рассматривается должностными лицами отдела организационно-контрольной работы Главного управления, ответственными за работу по профилактике коррупционных и иных правонарушений, которые осуществляют подготовку мотивированного заключения о соблюдении гражданином, замещавшим в Главном управлении должность государственной гражданской службы, включенную в </w:t>
      </w:r>
      <w:hyperlink r:id="rId89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должностей, утвержденный приказом Главного управления от 18.09.2009 N 200-ахд, требований </w:t>
      </w:r>
      <w:hyperlink r:id="rId90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12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 декабря 2008 г. N 273-ФЗ "О противодействии коррупции".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4.4.3 введен </w:t>
            </w:r>
            <w:hyperlink r:id="rId91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приказом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14.07.2014 N 119; в ред. приказов Главного управления ЗАГС Нижегородской области от 12.01.2016 </w:t>
            </w:r>
            <w:hyperlink r:id="rId92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4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25.02.2020 </w:t>
            </w:r>
            <w:hyperlink r:id="rId93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50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148"/>
      <w:bookmarkEnd w:id="17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4.4.4. Уведомления, указанные в абзаце пятом подпункта "б" и подпункте "е" пункта 4.3 настоящего Положения, рассматриваются должностными лицами отдела организационно-контрольной работы Главного управления, ответственными за работу по </w:t>
      </w: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профилактике коррупционных и иных правонарушений, которые осуществляют подготовку мотивированных заключений по результатам рассмотрения уведомлений.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4.4.4 в ред. </w:t>
            </w:r>
            <w:hyperlink r:id="rId94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10.04.2024 N 82)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4.4.5. При подготовке мотивированного заключения по результатам рассмотрения обращения, указанного в </w:t>
      </w:r>
      <w:hyperlink w:anchor="p128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 подпункта "б"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или уведомлений, указанных в </w:t>
      </w:r>
      <w:hyperlink w:anchor="p132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пятом подпункта "б"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37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подпунктах "д"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39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"е"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должностные лица отдела организационно-контрольной работы Главного управления, ответственные за работу по профилактике коррупционных и иных правонарушений, имеют право проводить собеседование с государственным гражданским служащим, представившим обращение или уведомление, получать от него письменные пояснения, а руководитель Главного 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4.4.5 введен </w:t>
            </w:r>
            <w:hyperlink r:id="rId95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приказом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12.01.2016 N 4; в ред. приказов Главного управления ЗАГС Нижегородской области от 25.02.2020 </w:t>
            </w:r>
            <w:hyperlink r:id="rId96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50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20.02.2023 </w:t>
            </w:r>
            <w:hyperlink r:id="rId97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34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10.04.2024 </w:t>
            </w:r>
            <w:hyperlink r:id="rId98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82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4.4.6. Мотивированные заключения, предусмотренные </w:t>
      </w:r>
      <w:hyperlink w:anchor="p142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4.4.1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146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4.4.3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48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4.4.4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должны содержать: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информацию, изложенную в обращениях или уведомлениях, указанных в </w:t>
      </w:r>
      <w:hyperlink w:anchor="p128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абзацах втором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32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пятом подпункта "б"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37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подпунктах "д"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39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"е"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99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10.04.2024 N 82)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28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абзацах втором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32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пятом подпункта "б"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137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подпунктах "д"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39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"е"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а также рекомендации для принятия одного из решений в соответствии с </w:t>
      </w:r>
      <w:hyperlink w:anchor="p186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4.11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201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4.12.3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206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4.12.4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212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4.13.1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 или иного решения.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(подп. "в" в ред. </w:t>
            </w:r>
            <w:hyperlink r:id="rId100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10.04.2024 N 82) </w:t>
            </w:r>
          </w:p>
        </w:tc>
      </w:tr>
    </w:tbl>
    <w:p w:rsidR="003F5DC7" w:rsidRPr="003F5DC7" w:rsidRDefault="003F5DC7" w:rsidP="003F5DC7">
      <w:pPr>
        <w:spacing w:after="0" w:line="168" w:lineRule="atLeast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3F5DC7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4.4.6 введен </w:t>
            </w:r>
            <w:hyperlink r:id="rId101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приказом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16.10.2017 N 290)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Председатель Комиссии при поступлении к нему в порядке, предусмотренном приказом Главного управления, информации, содержащей основания для проведения заседания Комиссии: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65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4.5.1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67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4.5.2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(подп. "а" в ред. </w:t>
            </w:r>
            <w:hyperlink r:id="rId102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12.01.2016 N 4)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организует ознакомление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должностным лицам отдела организационно-контрольной работы, ответственным за работу по профилактике коррупционных и иных правонарушений, и с результатами ее проверки;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103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25.02.2020 N 50)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рассматривает ходатайства о приглашении на заседание Комиссии лиц, указанных в </w:t>
      </w:r>
      <w:hyperlink w:anchor="p100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"б" пункта 3.8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p165"/>
      <w:bookmarkEnd w:id="18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4.5.1. Заседание Комиссии по рассмотрению заявлений, указанных в </w:t>
      </w:r>
      <w:hyperlink w:anchor="p129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абзацах третьем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30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четвертом подпункта "б"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4.5.1 введен </w:t>
            </w:r>
            <w:hyperlink r:id="rId104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приказом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14.07.2014 N 119; в ред. </w:t>
            </w:r>
            <w:hyperlink r:id="rId105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12.01.2016 N 4)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167"/>
      <w:bookmarkEnd w:id="19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4.5.2. Уведомления, указанные в </w:t>
      </w:r>
      <w:hyperlink w:anchor="p137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подпунктах "д"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39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"е"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как правило, рассматриваются на очередном (плановом) заседании комиссии.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4.5.2 в ред. </w:t>
            </w:r>
            <w:hyperlink r:id="rId106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10.04.2024 N 82)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Заседание комиссии проводится, как правило, в присутствии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 в Главном управлении. О намерении лично присутствовать на заседании комиссии государственный гражданский служащий или гражданин указывает в обращении, заявлении или уведомлении, представляемых в соответствии с </w:t>
      </w:r>
      <w:hyperlink w:anchor="p126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подпунктами "б"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39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"е"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приказов Главного управления ЗАГС Нижегородской области от 12.01.2016 </w:t>
            </w:r>
            <w:hyperlink r:id="rId107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4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10.04.2024 </w:t>
            </w:r>
            <w:hyperlink r:id="rId108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82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4.6.1. Заседания Комиссии могут проводиться в отсутствие государственного гражданского служащего или гражданина в случае: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в обращении, заявлении или уведомлении, предусмотренных </w:t>
      </w:r>
      <w:hyperlink w:anchor="p126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подпунктами "б"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39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"е"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не содержится указания о намерении государственного гражданского служащего или гражданина лично присутствовать на заседании Комиссии;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109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10.04.2024 N 82)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если государственный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4.6.1 введен </w:t>
            </w:r>
            <w:hyperlink r:id="rId110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приказом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12.01.2016 N 4)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На заседании Комиссии заслушиваются пояснения государственного гражданского служащего или гражданина, замещавшего в Главном управлении должность государственной гражданской службы, включенную в </w:t>
      </w:r>
      <w:hyperlink r:id="rId111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должностей, утвержденный приказом Главного управления от 18.09.2009 N 200-ахд (с их согласия), и иных лиц, рассматриваются материалы по существу вынесенных на данное заседание вопросов, а также дополнительные материалы.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4.7 в ред. </w:t>
            </w:r>
            <w:hyperlink r:id="rId112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14.07.2014 N 119)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179"/>
      <w:bookmarkEnd w:id="20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По итогам рассмотрения вопроса, указанного в </w:t>
      </w:r>
      <w:hyperlink w:anchor="p124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 подпункта "а"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p180"/>
      <w:bookmarkEnd w:id="21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установить, что сведения, представленные государственным гражданским служащим в соответствии с </w:t>
      </w:r>
      <w:hyperlink r:id="rId113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"а" пункта 1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области, и соблюдения государственными гражданскими служащими Нижегородской области требований к служебному поведению, утвержденного Указом Губернатора Нижегородской области от 22 апреля 2010 г. N 14, являются достоверными и полными;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114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25.02.2020 N 50)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установить, что сведения, представленные государственным служащим в соответствии с </w:t>
      </w:r>
      <w:hyperlink r:id="rId115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"а" пункта 1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Положения, названного в </w:t>
      </w:r>
      <w:hyperlink w:anchor="p180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"а"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являются недостоверными и (или) неполными, и рекомендовать руководителю Главного управления применить к государственному гражданскому служащему конкретную меру ответственности.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По итогам рассмотрения вопроса, указанного в </w:t>
      </w:r>
      <w:hyperlink w:anchor="p125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третьем подпункта "а"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установить, что государственный гражданский служащий соблюдал требования к служебному поведению и (или) требования об урегулировании конфликта интересов;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установить, что государственный гражданский служащий не соблюдал требования к служебному поведению и (или) требования об урегулировании конфликта интересов, и рекомендовать руководителю Главного управления указать государственному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гражданскому служащему конкретную меру ответственности.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p186"/>
      <w:bookmarkEnd w:id="22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По итогам рассмотрения вопроса, указанного в </w:t>
      </w:r>
      <w:hyperlink w:anchor="p128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 подпункта "б"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</w:t>
      </w: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 По итогам рассмотрения вопроса, указанного в </w:t>
      </w:r>
      <w:hyperlink w:anchor="p129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третьем подпункта "б"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признать, что причина непредставления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признать, что причина непредставления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уважительной, и рекомендовать государственному гражданскому служащему принять меры по представлению указанных сведений;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признать, что причина непредставления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сведений, и рекомендовать руководителю Главного управления применить к государственному гражданскому служащему конкретную меру ответственности.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4.12.1. По итогам рассмотрения вопроса, указанного в </w:t>
      </w:r>
      <w:hyperlink w:anchor="p135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"г"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признать, что сведения, представленные государственным гражданским служащим в соответствии с </w:t>
      </w:r>
      <w:hyperlink r:id="rId116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 статьи 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признать, что сведения, представленные государственным гражданским служащим в соответствии с </w:t>
      </w:r>
      <w:hyperlink r:id="rId117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 статьи 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Главного управления применить к государственному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4.12.1 введен </w:t>
            </w:r>
            <w:hyperlink r:id="rId118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приказом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17.04.2013 N 68)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4.12.2. По итогам рассмотрения вопроса, указанного в </w:t>
      </w:r>
      <w:hyperlink w:anchor="p130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четвертом подпункта "б"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признать, что обстоятельства, препятствующие выполнению требований Федерального </w:t>
      </w:r>
      <w:hyperlink r:id="rId119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запрете отдельным категориям лиц открывать и иметь счета </w:t>
      </w: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признать, что обстоятельства, препятствующие выполнению требований Федерального </w:t>
      </w:r>
      <w:hyperlink r:id="rId120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Главного управления применить к государственному гражданскому служащему конкретную меру ответственности.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4.12.2 введен </w:t>
            </w:r>
            <w:hyperlink r:id="rId121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приказом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28.04.2015 N 74)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p201"/>
      <w:bookmarkEnd w:id="23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4.12.3. По итогам рассмотрения вопроса, указанного в </w:t>
      </w:r>
      <w:hyperlink w:anchor="p132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пятом подпункта "б"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признать, что при исполнении государственным гражданским служащим должностных обязанностей конфликт интересов отсутствует;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признать, что при исполнении государственным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гражданскому служащему и (или) руководителю Главного управления принять меры по урегулированию конфликта интересов или по недопущению его возникновения;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признать, что государственный гражданский служащий не соблюдал требования об урегулировании конфликта интересов. В этом случае Комиссия рекомендует руководителю Главного управления применить к государственному гражданскому служащему конкретную меру ответственности.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4.12.3 введен </w:t>
            </w:r>
            <w:hyperlink r:id="rId122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приказом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12.01.2016 N 4)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p206"/>
      <w:bookmarkEnd w:id="24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4.12.4. По итогам рассмотрения вопроса, указанного в </w:t>
      </w:r>
      <w:hyperlink w:anchor="p139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"е"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признать наличие причинно-следственной связи между возникновением не зависящих от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признать отсутствие причинно-следственной связи между возникновением не зависящих от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4.12.4 введен </w:t>
            </w:r>
            <w:hyperlink r:id="rId123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приказом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10.04.2024 N 82)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4.13. По итогам рассмотрения вопросов, указанных в </w:t>
      </w:r>
      <w:hyperlink w:anchor="p122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подпунктах "а"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126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"б"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135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"г"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137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"д"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39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"е"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79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4.9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206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4.12.4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212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4.13.1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Положения. Основания и мотивы принятия такого решения должны быть отражены в протоколе заседания Комиссии.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4.13 в ред. </w:t>
            </w:r>
            <w:hyperlink r:id="rId124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10.04.2024 N 82)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p212"/>
      <w:bookmarkEnd w:id="25"/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4.13.1. По итогам рассмотрения вопроса, указанного в </w:t>
      </w:r>
      <w:hyperlink w:anchor="p137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"д"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Комиссия принимает в отношении гражданина, замещавшего в Главном управлении должность государственной гражданской службы, включенную в </w:t>
      </w:r>
      <w:hyperlink r:id="rId125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должностей, утвержденный приказом Главного управления от 18.09.2009 N 200-ахд, одно из следующих решений: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26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12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Главного управления проинформировать об указанных обстоятельствах органы прокуратуры и уведомившую организацию.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127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25.02.2020 N 50) </w:t>
            </w:r>
          </w:p>
        </w:tc>
      </w:tr>
    </w:tbl>
    <w:p w:rsidR="003F5DC7" w:rsidRPr="003F5DC7" w:rsidRDefault="003F5DC7" w:rsidP="003F5DC7">
      <w:pPr>
        <w:spacing w:after="0" w:line="168" w:lineRule="atLeast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3F5DC7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4.13.1 введен </w:t>
            </w:r>
            <w:hyperlink r:id="rId128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приказом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14.07.2014 N 119)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4.14. По итогам рассмотрения вопроса, предусмотренного </w:t>
      </w:r>
      <w:hyperlink w:anchor="p134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"в"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Комиссия принимает соответствующее решение.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4.15. Для исполнения решений Комиссии могут быть подготовлены проекты нормативных правовых актов Главного управления, решений или поручений руководителя Главного управления, которые в установленном порядке представляются на рассмотрение руководителя Главного управления.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4.16. Решения Комиссии по вопросам, указанным в </w:t>
      </w:r>
      <w:hyperlink w:anchor="p121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28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 подпункта "б"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для руководителя Главного управления носят рекомендательный характер. Решение, принимаемое по итогам рассмотрения вопроса, указанного в абзаце втором подпункта "б" пункта 4.3 настоящего Положения, носит обязательный характер.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4.18. В протоколе заседания Комиссии указываются: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дата заседания Комиссии, фамилии, имена, отчества членов Комиссии и других лиц, присутствующих на заседании;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формулировка каждого из рассматриваемых на заседании Комиссии вопросов с указанием фамилии, имени, отчества, должности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предъявляемые к государственному гражданскому служащему претензии, материалы, на которых они основываются;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содержание пояснений государственного гражданского служащего и других лиц по существу предъявляемых претензий;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фамилии, имена, отчества выступивших на заседании лиц и краткое изложение их выступлений;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источник информации, содержащей основания для проведения заседания Комиссии, дата поступления информации в Главное управление;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другие сведения;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результаты голосования;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решение и обоснование его принятия.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гражданский служащий.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4.20. Копии протокола заседания Комиссии в 7-дневный срок со дня заседания направляются руководителю Главного управления, полностью или в виде выписок из него - государственному гражданскому служащему, а также по решению Комиссии - иным заинтересованным лицам.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129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12.01.2016 N 4) </w:t>
            </w:r>
          </w:p>
        </w:tc>
      </w:tr>
    </w:tbl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4.21. Руководитель Главного 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Главного управления в письменной форме уведомляет Комиссию в месячный срок со дня поступления к нему протокола заседания Комиссии. Решение руководителя Главного управления оглашается на ближайшем заседании Комиссии и принимается к сведению без обсуждения.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4.22. В случае установления Комиссией признаков дисциплинарного проступка в действиях (бездействии) государственного гражданского служащего информация об этом представляется руководителю Главного управления для решения вопроса о применении к государственному гражданскому служащему мер ответственности, предусмотренных нормативными правовыми актами Российской Федерации.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4.23. В случае установления Комиссией факта совершения государственным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</w:t>
      </w: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подтверждающие такой факт документы в правоприменительные органы в 3-дневный срок, а при необходимости - немедленно.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4.24. Копия протокола заседания Комиссии или выписка из него приобщается к личному делу государственного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 </w:t>
      </w:r>
    </w:p>
    <w:p w:rsidR="003F5DC7" w:rsidRPr="003F5DC7" w:rsidRDefault="003F5DC7" w:rsidP="003F5DC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4.25. Выписка из решения Комиссии, заверенная подписью секретаря Комиссии и печатью Главного управления, вручается гражданину, замещавшему в Главном управлении должность государственной гражданской службы, включенную в </w:t>
      </w:r>
      <w:hyperlink r:id="rId130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должностей, утвержденный приказом Главного управления от 18.09.2009 N 200-ахд, в отношении которого рассматривался вопрос, указанный в </w:t>
      </w:r>
      <w:hyperlink w:anchor="p128" w:history="1">
        <w:r w:rsidRPr="003F5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 подпункта "б" пункта 4.3</w:t>
        </w:r>
      </w:hyperlink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4.25 введен </w:t>
            </w:r>
            <w:hyperlink r:id="rId131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приказом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Главного управления ЗАГС Нижегородской области от 14.07.2014 N 119) </w:t>
            </w:r>
          </w:p>
        </w:tc>
      </w:tr>
    </w:tbl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V. Заключительные положения</w:t>
      </w: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и дополнения в настоящее Положение вносятся приказом Главного управления.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3F5DC7" w:rsidRPr="003F5DC7" w:rsidRDefault="003F5DC7" w:rsidP="003F5DC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главного управления </w:t>
      </w:r>
    </w:p>
    <w:p w:rsidR="003F5DC7" w:rsidRPr="003F5DC7" w:rsidRDefault="003F5DC7" w:rsidP="003F5DC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записи актов гражданского состояния </w:t>
      </w:r>
    </w:p>
    <w:p w:rsidR="003F5DC7" w:rsidRPr="003F5DC7" w:rsidRDefault="003F5DC7" w:rsidP="003F5DC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 </w:t>
      </w:r>
    </w:p>
    <w:p w:rsidR="003F5DC7" w:rsidRPr="003F5DC7" w:rsidRDefault="003F5DC7" w:rsidP="003F5DC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12 августа 2010 г. N 161-ахд </w:t>
      </w:r>
    </w:p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5DC7" w:rsidRPr="003F5DC7" w:rsidRDefault="003F5DC7" w:rsidP="003F5DC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6" w:name="p255"/>
      <w:bookmarkEnd w:id="26"/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СОСТАВ </w:t>
      </w:r>
    </w:p>
    <w:p w:rsidR="003F5DC7" w:rsidRPr="003F5DC7" w:rsidRDefault="003F5DC7" w:rsidP="003F5DC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КОМИССИИ ГЛАВНОГО УПРАВЛЕНИЯ ЗАПИСИ АКТОВ </w:t>
      </w:r>
    </w:p>
    <w:p w:rsidR="003F5DC7" w:rsidRPr="003F5DC7" w:rsidRDefault="003F5DC7" w:rsidP="003F5DC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ГРАЖДАНСКОГО СОСТОЯНИЯ НИЖЕГОРОДСКОЙ ОБЛАСТИ ПО СОБЛЮДЕНИЮ </w:t>
      </w:r>
    </w:p>
    <w:p w:rsidR="003F5DC7" w:rsidRPr="003F5DC7" w:rsidRDefault="003F5DC7" w:rsidP="003F5DC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ТРЕБОВАНИЙ К СЛУЖЕБНОМУ ПОВЕДЕНИЮ ГОСУДАРСТВЕННЫХ </w:t>
      </w:r>
    </w:p>
    <w:p w:rsidR="003F5DC7" w:rsidRPr="003F5DC7" w:rsidRDefault="003F5DC7" w:rsidP="003F5DC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F5D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ГРАЖДАНСКИХ СЛУЖАЩИХ И УРЕГУЛИРОВАНИЮ КОНФЛИКТА ИНТЕРЕСОВ </w:t>
      </w:r>
    </w:p>
    <w:p w:rsidR="003F5DC7" w:rsidRPr="003F5DC7" w:rsidRDefault="003F5DC7" w:rsidP="003F5DC7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F5DC7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F5DC7" w:rsidRPr="003F5DC7" w:rsidTr="003F5DC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F5DC7" w:rsidRPr="003F5DC7" w:rsidRDefault="003F5DC7" w:rsidP="003F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3F5DC7" w:rsidRPr="003F5DC7" w:rsidRDefault="003F5DC7" w:rsidP="003F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приказов Главного управления ЗАГС Нижегородской области </w:t>
            </w:r>
          </w:p>
          <w:p w:rsidR="003F5DC7" w:rsidRPr="003F5DC7" w:rsidRDefault="003F5DC7" w:rsidP="003F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10.04.2024 </w:t>
            </w:r>
            <w:hyperlink r:id="rId132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82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12.12.2025 </w:t>
            </w:r>
            <w:hyperlink r:id="rId133" w:history="1">
              <w:r w:rsidRPr="003F5D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265</w:t>
              </w:r>
            </w:hyperlink>
            <w:r w:rsidRPr="003F5DC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3F5DC7" w:rsidRPr="003F5DC7" w:rsidRDefault="003F5DC7" w:rsidP="003F5D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7408"/>
      </w:tblGrid>
      <w:tr w:rsidR="003F5DC7" w:rsidRPr="003F5DC7" w:rsidTr="003F5DC7">
        <w:tc>
          <w:tcPr>
            <w:tcW w:w="0" w:type="auto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Председатель комиссии </w:t>
            </w:r>
          </w:p>
        </w:tc>
        <w:tc>
          <w:tcPr>
            <w:tcW w:w="0" w:type="auto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Царева Наталья Георгиевна, заместитель руководителя главного управления - начальник отдела организации деятельности по государственной регистрации актов гражданского состояния, аналитики и отчетности; </w:t>
            </w:r>
          </w:p>
        </w:tc>
      </w:tr>
      <w:tr w:rsidR="003F5DC7" w:rsidRPr="003F5DC7" w:rsidTr="003F5DC7">
        <w:tc>
          <w:tcPr>
            <w:tcW w:w="0" w:type="auto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Заместитель председателя комиссии </w:t>
            </w:r>
          </w:p>
        </w:tc>
        <w:tc>
          <w:tcPr>
            <w:tcW w:w="0" w:type="auto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Марков Дмитрий Николаевич, начальник отдела правовой работы и судебной защиты; </w:t>
            </w:r>
          </w:p>
        </w:tc>
      </w:tr>
      <w:tr w:rsidR="003F5DC7" w:rsidRPr="003F5DC7" w:rsidTr="003F5DC7">
        <w:tc>
          <w:tcPr>
            <w:tcW w:w="0" w:type="auto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Секретарь комиссии </w:t>
            </w:r>
          </w:p>
        </w:tc>
        <w:tc>
          <w:tcPr>
            <w:tcW w:w="0" w:type="auto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Белякова Елена Александровна, заместитель начальника отдела организационно-контрольной работы; </w:t>
            </w:r>
          </w:p>
        </w:tc>
      </w:tr>
      <w:tr w:rsidR="003F5DC7" w:rsidRPr="003F5DC7" w:rsidTr="003F5DC7">
        <w:tc>
          <w:tcPr>
            <w:tcW w:w="0" w:type="auto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Члены комиссии: </w:t>
            </w:r>
          </w:p>
        </w:tc>
        <w:tc>
          <w:tcPr>
            <w:tcW w:w="0" w:type="auto"/>
            <w:hideMark/>
          </w:tcPr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  <w:proofErr w:type="spellStart"/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Милова</w:t>
            </w:r>
            <w:proofErr w:type="spellEnd"/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Юлия Александровна, начальник отдела организационно-контрольной работы; </w:t>
            </w:r>
          </w:p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Савоськина Ольга Викторовна, начальник отдела ЗАГС Советского района г. </w:t>
            </w:r>
            <w:proofErr w:type="spellStart"/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Н.Новгорода</w:t>
            </w:r>
            <w:proofErr w:type="spellEnd"/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  <w:proofErr w:type="spellStart"/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Аврамцев</w:t>
            </w:r>
            <w:proofErr w:type="spellEnd"/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Владимир Владимирович, советник директора Нижегородского института управления - филиала ФГБОУ ВО "Российская академия народного хозяйства и государственной службы при Президенте Российской Федерации" (по согласованию); </w:t>
            </w:r>
          </w:p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  <w:proofErr w:type="spellStart"/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Лезина</w:t>
            </w:r>
            <w:proofErr w:type="spellEnd"/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Наталья Михайловна, представитель общественного совета при главном управлении записи актов гражданского состояния Нижегородской области (по согласованию); </w:t>
            </w:r>
          </w:p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  <w:proofErr w:type="spellStart"/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Башкаева</w:t>
            </w:r>
            <w:proofErr w:type="spellEnd"/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Марина Владимировна, заместитель начальника отдела антикоррупционного контроля управления по профилактике коррупционных правонарушений Нижегородской области (по согласованию); </w:t>
            </w:r>
          </w:p>
          <w:p w:rsidR="003F5DC7" w:rsidRPr="003F5DC7" w:rsidRDefault="003F5DC7" w:rsidP="003F5DC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  <w:proofErr w:type="spellStart"/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Булгачев</w:t>
            </w:r>
            <w:proofErr w:type="spellEnd"/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Алексей Александрович - директор проекта центра регионального развития и дополнительного образования Нижегородского института управления - филиала </w:t>
            </w:r>
            <w:proofErr w:type="spellStart"/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РАНХиГС</w:t>
            </w:r>
            <w:proofErr w:type="spellEnd"/>
            <w:r w:rsidRPr="003F5D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(по согласованию). </w:t>
            </w:r>
          </w:p>
        </w:tc>
      </w:tr>
    </w:tbl>
    <w:p w:rsidR="002609A6" w:rsidRDefault="002609A6">
      <w:bookmarkStart w:id="27" w:name="_GoBack"/>
      <w:bookmarkEnd w:id="27"/>
    </w:p>
    <w:sectPr w:rsidR="00260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C7"/>
    <w:rsid w:val="002609A6"/>
    <w:rsid w:val="003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2C694-83AA-42E2-95BE-0246E0F2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5D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F5D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87&amp;n=253151&amp;dst=100005&amp;field=134&amp;date=18.05.2026" TargetMode="External"/><Relationship Id="rId117" Type="http://schemas.openxmlformats.org/officeDocument/2006/relationships/hyperlink" Target="https://login.consultant.ru/link/?req=doc&amp;base=LAW&amp;n=138550&amp;dst=100028&amp;field=134&amp;date=18.05.2026" TargetMode="External"/><Relationship Id="rId21" Type="http://schemas.openxmlformats.org/officeDocument/2006/relationships/hyperlink" Target="https://login.consultant.ru/link/?req=doc&amp;base=RLAW187&amp;n=200987&amp;dst=100006&amp;field=134&amp;date=18.05.2026" TargetMode="External"/><Relationship Id="rId42" Type="http://schemas.openxmlformats.org/officeDocument/2006/relationships/hyperlink" Target="https://login.consultant.ru/link/?req=doc&amp;base=RLAW187&amp;n=118948&amp;dst=100006&amp;field=134&amp;date=18.05.2026" TargetMode="External"/><Relationship Id="rId47" Type="http://schemas.openxmlformats.org/officeDocument/2006/relationships/hyperlink" Target="https://login.consultant.ru/link/?req=doc&amp;base=RLAW187&amp;n=212595&amp;dst=100008&amp;field=134&amp;date=18.05.2026" TargetMode="External"/><Relationship Id="rId63" Type="http://schemas.openxmlformats.org/officeDocument/2006/relationships/hyperlink" Target="https://login.consultant.ru/link/?req=doc&amp;base=RLAW187&amp;n=332709&amp;dst=100016&amp;field=134&amp;date=18.05.2026" TargetMode="External"/><Relationship Id="rId68" Type="http://schemas.openxmlformats.org/officeDocument/2006/relationships/hyperlink" Target="https://login.consultant.ru/link/?req=doc&amp;base=RLAW187&amp;n=212595&amp;dst=100018&amp;field=134&amp;date=18.05.2026" TargetMode="External"/><Relationship Id="rId84" Type="http://schemas.openxmlformats.org/officeDocument/2006/relationships/hyperlink" Target="https://login.consultant.ru/link/?req=doc&amp;base=LAW&amp;n=156929&amp;dst=28&amp;field=134&amp;date=18.05.2026" TargetMode="External"/><Relationship Id="rId89" Type="http://schemas.openxmlformats.org/officeDocument/2006/relationships/hyperlink" Target="https://login.consultant.ru/link/?req=doc&amp;base=RLAW187&amp;n=71913&amp;dst=100023&amp;field=134&amp;date=18.05.2026" TargetMode="External"/><Relationship Id="rId112" Type="http://schemas.openxmlformats.org/officeDocument/2006/relationships/hyperlink" Target="https://login.consultant.ru/link/?req=doc&amp;base=RLAW187&amp;n=80140&amp;dst=100021&amp;field=134&amp;date=18.05.2026" TargetMode="External"/><Relationship Id="rId133" Type="http://schemas.openxmlformats.org/officeDocument/2006/relationships/hyperlink" Target="https://login.consultant.ru/link/?req=doc&amp;base=RLAW187&amp;n=332709&amp;dst=100018&amp;field=134&amp;date=18.05.2026" TargetMode="External"/><Relationship Id="rId16" Type="http://schemas.openxmlformats.org/officeDocument/2006/relationships/hyperlink" Target="https://login.consultant.ru/link/?req=doc&amp;base=RLAW187&amp;n=156616&amp;dst=100006&amp;field=134&amp;date=18.05.2026" TargetMode="External"/><Relationship Id="rId107" Type="http://schemas.openxmlformats.org/officeDocument/2006/relationships/hyperlink" Target="https://login.consultant.ru/link/?req=doc&amp;base=RLAW187&amp;n=128872&amp;dst=100017&amp;field=134&amp;date=18.05.2026" TargetMode="External"/><Relationship Id="rId11" Type="http://schemas.openxmlformats.org/officeDocument/2006/relationships/hyperlink" Target="https://login.consultant.ru/link/?req=doc&amp;base=RLAW187&amp;n=111137&amp;dst=100007&amp;field=134&amp;date=18.05.2026" TargetMode="External"/><Relationship Id="rId32" Type="http://schemas.openxmlformats.org/officeDocument/2006/relationships/hyperlink" Target="https://login.consultant.ru/link/?req=doc&amp;base=LAW&amp;n=121947&amp;dst=100097&amp;field=134&amp;date=18.05.2026" TargetMode="External"/><Relationship Id="rId37" Type="http://schemas.openxmlformats.org/officeDocument/2006/relationships/hyperlink" Target="https://login.consultant.ru/link/?req=doc&amp;base=RLAW187&amp;n=73685&amp;dst=100011&amp;field=134&amp;date=18.05.2026" TargetMode="External"/><Relationship Id="rId53" Type="http://schemas.openxmlformats.org/officeDocument/2006/relationships/hyperlink" Target="https://login.consultant.ru/link/?req=doc&amp;base=RLAW187&amp;n=294577&amp;dst=100008&amp;field=134&amp;date=18.05.2026" TargetMode="External"/><Relationship Id="rId58" Type="http://schemas.openxmlformats.org/officeDocument/2006/relationships/hyperlink" Target="https://login.consultant.ru/link/?req=doc&amp;base=RLAW187&amp;n=118948&amp;dst=100007&amp;field=134&amp;date=18.05.2026" TargetMode="External"/><Relationship Id="rId74" Type="http://schemas.openxmlformats.org/officeDocument/2006/relationships/hyperlink" Target="https://login.consultant.ru/link/?req=doc&amp;base=LAW&amp;n=138550&amp;dst=100028&amp;field=134&amp;date=18.05.2026" TargetMode="External"/><Relationship Id="rId79" Type="http://schemas.openxmlformats.org/officeDocument/2006/relationships/hyperlink" Target="https://login.consultant.ru/link/?req=doc&amp;base=RLAW187&amp;n=82239&amp;dst=100023&amp;field=134&amp;date=18.05.2026" TargetMode="External"/><Relationship Id="rId102" Type="http://schemas.openxmlformats.org/officeDocument/2006/relationships/hyperlink" Target="https://login.consultant.ru/link/?req=doc&amp;base=RLAW187&amp;n=128872&amp;dst=100014&amp;field=134&amp;date=18.05.2026" TargetMode="External"/><Relationship Id="rId123" Type="http://schemas.openxmlformats.org/officeDocument/2006/relationships/hyperlink" Target="https://login.consultant.ru/link/?req=doc&amp;base=RLAW187&amp;n=294577&amp;dst=100026&amp;field=134&amp;date=18.05.2026" TargetMode="External"/><Relationship Id="rId128" Type="http://schemas.openxmlformats.org/officeDocument/2006/relationships/hyperlink" Target="https://login.consultant.ru/link/?req=doc&amp;base=RLAW187&amp;n=80140&amp;dst=100022&amp;field=134&amp;date=18.05.2026" TargetMode="External"/><Relationship Id="rId5" Type="http://schemas.openxmlformats.org/officeDocument/2006/relationships/hyperlink" Target="https://login.consultant.ru/link/?req=doc&amp;base=RLAW187&amp;n=73685&amp;dst=100008&amp;field=134&amp;date=18.05.2026" TargetMode="External"/><Relationship Id="rId90" Type="http://schemas.openxmlformats.org/officeDocument/2006/relationships/hyperlink" Target="https://login.consultant.ru/link/?req=doc&amp;base=LAW&amp;n=156929&amp;dst=28&amp;field=134&amp;date=18.05.2026" TargetMode="External"/><Relationship Id="rId95" Type="http://schemas.openxmlformats.org/officeDocument/2006/relationships/hyperlink" Target="https://login.consultant.ru/link/?req=doc&amp;base=RLAW187&amp;n=128872&amp;dst=100013&amp;field=134&amp;date=18.05.2026" TargetMode="External"/><Relationship Id="rId14" Type="http://schemas.openxmlformats.org/officeDocument/2006/relationships/hyperlink" Target="https://login.consultant.ru/link/?req=doc&amp;base=RLAW187&amp;n=132109&amp;dst=100006&amp;field=134&amp;date=18.05.2026" TargetMode="External"/><Relationship Id="rId22" Type="http://schemas.openxmlformats.org/officeDocument/2006/relationships/hyperlink" Target="https://login.consultant.ru/link/?req=doc&amp;base=RLAW187&amp;n=211630&amp;dst=100006&amp;field=134&amp;date=18.05.2026" TargetMode="External"/><Relationship Id="rId27" Type="http://schemas.openxmlformats.org/officeDocument/2006/relationships/hyperlink" Target="https://login.consultant.ru/link/?req=doc&amp;base=RLAW187&amp;n=269947&amp;dst=100006&amp;field=134&amp;date=18.05.2026" TargetMode="External"/><Relationship Id="rId30" Type="http://schemas.openxmlformats.org/officeDocument/2006/relationships/hyperlink" Target="https://login.consultant.ru/link/?req=doc&amp;base=RLAW187&amp;n=332709&amp;dst=100006&amp;field=134&amp;date=18.05.2026" TargetMode="External"/><Relationship Id="rId35" Type="http://schemas.openxmlformats.org/officeDocument/2006/relationships/hyperlink" Target="https://login.consultant.ru/link/?req=doc&amp;base=RLAW187&amp;n=73685&amp;dst=100009&amp;field=134&amp;date=18.05.2026" TargetMode="External"/><Relationship Id="rId43" Type="http://schemas.openxmlformats.org/officeDocument/2006/relationships/hyperlink" Target="https://login.consultant.ru/link/?req=doc&amp;base=RLAW187&amp;n=128872&amp;dst=100006&amp;field=134&amp;date=18.05.2026" TargetMode="External"/><Relationship Id="rId48" Type="http://schemas.openxmlformats.org/officeDocument/2006/relationships/hyperlink" Target="https://login.consultant.ru/link/?req=doc&amp;base=RLAW187&amp;n=269947&amp;dst=100006&amp;field=134&amp;date=18.05.2026" TargetMode="External"/><Relationship Id="rId56" Type="http://schemas.openxmlformats.org/officeDocument/2006/relationships/hyperlink" Target="https://login.consultant.ru/link/?req=doc&amp;base=RLAW187&amp;n=332709&amp;dst=100011&amp;field=134&amp;date=18.05.2026" TargetMode="External"/><Relationship Id="rId64" Type="http://schemas.openxmlformats.org/officeDocument/2006/relationships/hyperlink" Target="https://login.consultant.ru/link/?req=doc&amp;base=RLAW187&amp;n=212595&amp;dst=100015&amp;field=134&amp;date=18.05.2026" TargetMode="External"/><Relationship Id="rId69" Type="http://schemas.openxmlformats.org/officeDocument/2006/relationships/hyperlink" Target="https://login.consultant.ru/link/?req=doc&amp;base=RLAW187&amp;n=58475&amp;dst=100013&amp;field=134&amp;date=18.05.2026" TargetMode="External"/><Relationship Id="rId77" Type="http://schemas.openxmlformats.org/officeDocument/2006/relationships/hyperlink" Target="https://login.consultant.ru/link/?req=doc&amp;base=LAW&amp;n=172553&amp;dst=33&amp;field=134&amp;date=18.05.2026" TargetMode="External"/><Relationship Id="rId100" Type="http://schemas.openxmlformats.org/officeDocument/2006/relationships/hyperlink" Target="https://login.consultant.ru/link/?req=doc&amp;base=RLAW187&amp;n=294577&amp;dst=100020&amp;field=134&amp;date=18.05.2026" TargetMode="External"/><Relationship Id="rId105" Type="http://schemas.openxmlformats.org/officeDocument/2006/relationships/hyperlink" Target="https://login.consultant.ru/link/?req=doc&amp;base=RLAW187&amp;n=128872&amp;dst=100016&amp;field=134&amp;date=18.05.2026" TargetMode="External"/><Relationship Id="rId113" Type="http://schemas.openxmlformats.org/officeDocument/2006/relationships/hyperlink" Target="https://login.consultant.ru/link/?req=doc&amp;base=RLAW187&amp;n=44816&amp;dst=100024&amp;field=134&amp;date=18.05.2026" TargetMode="External"/><Relationship Id="rId118" Type="http://schemas.openxmlformats.org/officeDocument/2006/relationships/hyperlink" Target="https://login.consultant.ru/link/?req=doc&amp;base=RLAW187&amp;n=69637&amp;dst=100009&amp;field=134&amp;date=18.05.2026" TargetMode="External"/><Relationship Id="rId126" Type="http://schemas.openxmlformats.org/officeDocument/2006/relationships/hyperlink" Target="https://login.consultant.ru/link/?req=doc&amp;base=LAW&amp;n=156929&amp;dst=28&amp;field=134&amp;date=18.05.2026" TargetMode="External"/><Relationship Id="rId13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187&amp;n=80140&amp;dst=100006&amp;field=134&amp;date=18.05.2026" TargetMode="External"/><Relationship Id="rId51" Type="http://schemas.openxmlformats.org/officeDocument/2006/relationships/hyperlink" Target="https://login.consultant.ru/link/?req=doc&amp;base=LAW&amp;n=2875&amp;date=18.05.2026" TargetMode="External"/><Relationship Id="rId72" Type="http://schemas.openxmlformats.org/officeDocument/2006/relationships/hyperlink" Target="https://login.consultant.ru/link/?req=doc&amp;base=RLAW187&amp;n=212595&amp;dst=100018&amp;field=134&amp;date=18.05.2026" TargetMode="External"/><Relationship Id="rId80" Type="http://schemas.openxmlformats.org/officeDocument/2006/relationships/hyperlink" Target="https://login.consultant.ru/link/?req=doc&amp;base=RLAW187&amp;n=111137&amp;dst=100011&amp;field=134&amp;date=18.05.2026" TargetMode="External"/><Relationship Id="rId85" Type="http://schemas.openxmlformats.org/officeDocument/2006/relationships/hyperlink" Target="https://login.consultant.ru/link/?req=doc&amp;base=RLAW187&amp;n=80140&amp;dst=100009&amp;field=134&amp;date=18.05.2026" TargetMode="External"/><Relationship Id="rId93" Type="http://schemas.openxmlformats.org/officeDocument/2006/relationships/hyperlink" Target="https://login.consultant.ru/link/?req=doc&amp;base=RLAW187&amp;n=212595&amp;dst=100022&amp;field=134&amp;date=18.05.2026" TargetMode="External"/><Relationship Id="rId98" Type="http://schemas.openxmlformats.org/officeDocument/2006/relationships/hyperlink" Target="https://login.consultant.ru/link/?req=doc&amp;base=RLAW187&amp;n=294577&amp;dst=100017&amp;field=134&amp;date=18.05.2026" TargetMode="External"/><Relationship Id="rId121" Type="http://schemas.openxmlformats.org/officeDocument/2006/relationships/hyperlink" Target="https://login.consultant.ru/link/?req=doc&amp;base=RLAW187&amp;n=111137&amp;dst=100015&amp;field=134&amp;date=18.05.202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7&amp;n=118948&amp;dst=100006&amp;field=134&amp;date=18.05.2026" TargetMode="External"/><Relationship Id="rId17" Type="http://schemas.openxmlformats.org/officeDocument/2006/relationships/hyperlink" Target="https://login.consultant.ru/link/?req=doc&amp;base=RLAW187&amp;n=162463&amp;dst=100006&amp;field=134&amp;date=18.05.2026" TargetMode="External"/><Relationship Id="rId25" Type="http://schemas.openxmlformats.org/officeDocument/2006/relationships/hyperlink" Target="https://login.consultant.ru/link/?req=doc&amp;base=RLAW187&amp;n=242639&amp;dst=100005&amp;field=134&amp;date=18.05.2026" TargetMode="External"/><Relationship Id="rId33" Type="http://schemas.openxmlformats.org/officeDocument/2006/relationships/hyperlink" Target="https://login.consultant.ru/link/?req=doc&amp;base=LAW&amp;n=102226&amp;dst=100064&amp;field=134&amp;date=18.05.2026" TargetMode="External"/><Relationship Id="rId38" Type="http://schemas.openxmlformats.org/officeDocument/2006/relationships/hyperlink" Target="https://login.consultant.ru/link/?req=doc&amp;base=RLAW187&amp;n=73685&amp;dst=100012&amp;field=134&amp;date=18.05.2026" TargetMode="External"/><Relationship Id="rId46" Type="http://schemas.openxmlformats.org/officeDocument/2006/relationships/hyperlink" Target="https://login.consultant.ru/link/?req=doc&amp;base=RLAW187&amp;n=182283&amp;dst=100006&amp;field=134&amp;date=18.05.2026" TargetMode="External"/><Relationship Id="rId59" Type="http://schemas.openxmlformats.org/officeDocument/2006/relationships/hyperlink" Target="https://login.consultant.ru/link/?req=doc&amp;base=RLAW187&amp;n=182283&amp;dst=100006&amp;field=134&amp;date=18.05.2026" TargetMode="External"/><Relationship Id="rId67" Type="http://schemas.openxmlformats.org/officeDocument/2006/relationships/hyperlink" Target="https://login.consultant.ru/link/?req=doc&amp;base=RLAW187&amp;n=44816&amp;dst=100024&amp;field=134&amp;date=18.05.2026" TargetMode="External"/><Relationship Id="rId103" Type="http://schemas.openxmlformats.org/officeDocument/2006/relationships/hyperlink" Target="https://login.consultant.ru/link/?req=doc&amp;base=RLAW187&amp;n=212595&amp;dst=100025&amp;field=134&amp;date=18.05.2026" TargetMode="External"/><Relationship Id="rId108" Type="http://schemas.openxmlformats.org/officeDocument/2006/relationships/hyperlink" Target="https://login.consultant.ru/link/?req=doc&amp;base=RLAW187&amp;n=294577&amp;dst=100024&amp;field=134&amp;date=18.05.2026" TargetMode="External"/><Relationship Id="rId116" Type="http://schemas.openxmlformats.org/officeDocument/2006/relationships/hyperlink" Target="https://login.consultant.ru/link/?req=doc&amp;base=LAW&amp;n=138550&amp;dst=100028&amp;field=134&amp;date=18.05.2026" TargetMode="External"/><Relationship Id="rId124" Type="http://schemas.openxmlformats.org/officeDocument/2006/relationships/hyperlink" Target="https://login.consultant.ru/link/?req=doc&amp;base=RLAW187&amp;n=294577&amp;dst=100030&amp;field=134&amp;date=18.05.2026" TargetMode="External"/><Relationship Id="rId129" Type="http://schemas.openxmlformats.org/officeDocument/2006/relationships/hyperlink" Target="https://login.consultant.ru/link/?req=doc&amp;base=RLAW187&amp;n=128872&amp;dst=100029&amp;field=134&amp;date=18.05.2026" TargetMode="External"/><Relationship Id="rId20" Type="http://schemas.openxmlformats.org/officeDocument/2006/relationships/hyperlink" Target="https://login.consultant.ru/link/?req=doc&amp;base=RLAW187&amp;n=182283&amp;dst=100006&amp;field=134&amp;date=18.05.2026" TargetMode="External"/><Relationship Id="rId41" Type="http://schemas.openxmlformats.org/officeDocument/2006/relationships/hyperlink" Target="https://login.consultant.ru/link/?req=doc&amp;base=RLAW187&amp;n=111137&amp;dst=100007&amp;field=134&amp;date=18.05.2026" TargetMode="External"/><Relationship Id="rId54" Type="http://schemas.openxmlformats.org/officeDocument/2006/relationships/hyperlink" Target="https://login.consultant.ru/link/?req=doc&amp;base=LAW&amp;n=464894&amp;date=18.05.2026" TargetMode="External"/><Relationship Id="rId62" Type="http://schemas.openxmlformats.org/officeDocument/2006/relationships/hyperlink" Target="https://login.consultant.ru/link/?req=doc&amp;base=RLAW187&amp;n=332709&amp;dst=100015&amp;field=134&amp;date=18.05.2026" TargetMode="External"/><Relationship Id="rId70" Type="http://schemas.openxmlformats.org/officeDocument/2006/relationships/hyperlink" Target="https://login.consultant.ru/link/?req=doc&amp;base=LAW&amp;n=172542&amp;date=18.05.2026" TargetMode="External"/><Relationship Id="rId75" Type="http://schemas.openxmlformats.org/officeDocument/2006/relationships/hyperlink" Target="https://login.consultant.ru/link/?req=doc&amp;base=RLAW187&amp;n=69637&amp;dst=100007&amp;field=134&amp;date=18.05.2026" TargetMode="External"/><Relationship Id="rId83" Type="http://schemas.openxmlformats.org/officeDocument/2006/relationships/hyperlink" Target="https://login.consultant.ru/link/?req=doc&amp;base=RLAW187&amp;n=71913&amp;dst=100023&amp;field=134&amp;date=18.05.2026" TargetMode="External"/><Relationship Id="rId88" Type="http://schemas.openxmlformats.org/officeDocument/2006/relationships/hyperlink" Target="https://login.consultant.ru/link/?req=doc&amp;base=RLAW187&amp;n=80140&amp;dst=100011&amp;field=134&amp;date=18.05.2026" TargetMode="External"/><Relationship Id="rId91" Type="http://schemas.openxmlformats.org/officeDocument/2006/relationships/hyperlink" Target="https://login.consultant.ru/link/?req=doc&amp;base=RLAW187&amp;n=80140&amp;dst=100012&amp;field=134&amp;date=18.05.2026" TargetMode="External"/><Relationship Id="rId96" Type="http://schemas.openxmlformats.org/officeDocument/2006/relationships/hyperlink" Target="https://login.consultant.ru/link/?req=doc&amp;base=RLAW187&amp;n=212595&amp;dst=100024&amp;field=134&amp;date=18.05.2026" TargetMode="External"/><Relationship Id="rId111" Type="http://schemas.openxmlformats.org/officeDocument/2006/relationships/hyperlink" Target="https://login.consultant.ru/link/?req=doc&amp;base=RLAW187&amp;n=71913&amp;dst=100023&amp;field=134&amp;date=18.05.2026" TargetMode="External"/><Relationship Id="rId132" Type="http://schemas.openxmlformats.org/officeDocument/2006/relationships/hyperlink" Target="https://login.consultant.ru/link/?req=doc&amp;base=RLAW187&amp;n=294577&amp;dst=100032&amp;field=134&amp;date=18.05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61343&amp;dst=100007&amp;field=134&amp;date=18.05.2026" TargetMode="External"/><Relationship Id="rId15" Type="http://schemas.openxmlformats.org/officeDocument/2006/relationships/hyperlink" Target="https://login.consultant.ru/link/?req=doc&amp;base=RLAW187&amp;n=146105&amp;dst=100006&amp;field=134&amp;date=18.05.2026" TargetMode="External"/><Relationship Id="rId23" Type="http://schemas.openxmlformats.org/officeDocument/2006/relationships/hyperlink" Target="https://login.consultant.ru/link/?req=doc&amp;base=RLAW187&amp;n=212595&amp;dst=100006&amp;field=134&amp;date=18.05.2026" TargetMode="External"/><Relationship Id="rId28" Type="http://schemas.openxmlformats.org/officeDocument/2006/relationships/hyperlink" Target="https://login.consultant.ru/link/?req=doc&amp;base=RLAW187&amp;n=274159&amp;dst=100006&amp;field=134&amp;date=18.05.2026" TargetMode="External"/><Relationship Id="rId36" Type="http://schemas.openxmlformats.org/officeDocument/2006/relationships/hyperlink" Target="https://login.consultant.ru/link/?req=doc&amp;base=RLAW187&amp;n=73685&amp;dst=100010&amp;field=134&amp;date=18.05.2026" TargetMode="External"/><Relationship Id="rId49" Type="http://schemas.openxmlformats.org/officeDocument/2006/relationships/hyperlink" Target="https://login.consultant.ru/link/?req=doc&amp;base=RLAW187&amp;n=294577&amp;dst=100007&amp;field=134&amp;date=18.05.2026" TargetMode="External"/><Relationship Id="rId57" Type="http://schemas.openxmlformats.org/officeDocument/2006/relationships/hyperlink" Target="https://login.consultant.ru/link/?req=doc&amp;base=RLAW187&amp;n=332709&amp;dst=100013&amp;field=134&amp;date=18.05.2026" TargetMode="External"/><Relationship Id="rId106" Type="http://schemas.openxmlformats.org/officeDocument/2006/relationships/hyperlink" Target="https://login.consultant.ru/link/?req=doc&amp;base=RLAW187&amp;n=294577&amp;dst=100022&amp;field=134&amp;date=18.05.2026" TargetMode="External"/><Relationship Id="rId114" Type="http://schemas.openxmlformats.org/officeDocument/2006/relationships/hyperlink" Target="https://login.consultant.ru/link/?req=doc&amp;base=RLAW187&amp;n=212595&amp;dst=100026&amp;field=134&amp;date=18.05.2026" TargetMode="External"/><Relationship Id="rId119" Type="http://schemas.openxmlformats.org/officeDocument/2006/relationships/hyperlink" Target="https://login.consultant.ru/link/?req=doc&amp;base=LAW&amp;n=172542&amp;date=18.05.2026" TargetMode="External"/><Relationship Id="rId127" Type="http://schemas.openxmlformats.org/officeDocument/2006/relationships/hyperlink" Target="https://login.consultant.ru/link/?req=doc&amp;base=RLAW187&amp;n=212595&amp;dst=100027&amp;field=134&amp;date=18.05.2026" TargetMode="External"/><Relationship Id="rId10" Type="http://schemas.openxmlformats.org/officeDocument/2006/relationships/hyperlink" Target="https://login.consultant.ru/link/?req=doc&amp;base=RLAW187&amp;n=95285&amp;dst=100006&amp;field=134&amp;date=18.05.2026" TargetMode="External"/><Relationship Id="rId31" Type="http://schemas.openxmlformats.org/officeDocument/2006/relationships/hyperlink" Target="https://login.consultant.ru/link/?req=doc&amp;base=LAW&amp;n=122039&amp;dst=100201&amp;field=134&amp;date=18.05.2026" TargetMode="External"/><Relationship Id="rId44" Type="http://schemas.openxmlformats.org/officeDocument/2006/relationships/hyperlink" Target="https://login.consultant.ru/link/?req=doc&amp;base=RLAW187&amp;n=156616&amp;dst=100006&amp;field=134&amp;date=18.05.2026" TargetMode="External"/><Relationship Id="rId52" Type="http://schemas.openxmlformats.org/officeDocument/2006/relationships/hyperlink" Target="https://login.consultant.ru/link/?req=doc&amp;base=RLAW187&amp;n=49725&amp;date=18.05.2026" TargetMode="External"/><Relationship Id="rId60" Type="http://schemas.openxmlformats.org/officeDocument/2006/relationships/hyperlink" Target="https://login.consultant.ru/link/?req=doc&amp;base=RLAW187&amp;n=212595&amp;dst=100013&amp;field=134&amp;date=18.05.2026" TargetMode="External"/><Relationship Id="rId65" Type="http://schemas.openxmlformats.org/officeDocument/2006/relationships/hyperlink" Target="https://login.consultant.ru/link/?req=doc&amp;base=RLAW187&amp;n=44816&amp;dst=100108&amp;field=134&amp;date=18.05.2026" TargetMode="External"/><Relationship Id="rId73" Type="http://schemas.openxmlformats.org/officeDocument/2006/relationships/hyperlink" Target="https://login.consultant.ru/link/?req=doc&amp;base=RLAW187&amp;n=128872&amp;dst=100007&amp;field=134&amp;date=18.05.2026" TargetMode="External"/><Relationship Id="rId78" Type="http://schemas.openxmlformats.org/officeDocument/2006/relationships/hyperlink" Target="https://login.consultant.ru/link/?req=doc&amp;base=LAW&amp;n=177649&amp;dst=1713&amp;field=134&amp;date=18.05.2026" TargetMode="External"/><Relationship Id="rId81" Type="http://schemas.openxmlformats.org/officeDocument/2006/relationships/hyperlink" Target="https://login.consultant.ru/link/?req=doc&amp;base=RLAW187&amp;n=212595&amp;dst=100020&amp;field=134&amp;date=18.05.2026" TargetMode="External"/><Relationship Id="rId86" Type="http://schemas.openxmlformats.org/officeDocument/2006/relationships/hyperlink" Target="https://login.consultant.ru/link/?req=doc&amp;base=RLAW187&amp;n=128872&amp;dst=100009&amp;field=134&amp;date=18.05.2026" TargetMode="External"/><Relationship Id="rId94" Type="http://schemas.openxmlformats.org/officeDocument/2006/relationships/hyperlink" Target="https://login.consultant.ru/link/?req=doc&amp;base=RLAW187&amp;n=294577&amp;dst=100015&amp;field=134&amp;date=18.05.2026" TargetMode="External"/><Relationship Id="rId99" Type="http://schemas.openxmlformats.org/officeDocument/2006/relationships/hyperlink" Target="https://login.consultant.ru/link/?req=doc&amp;base=RLAW187&amp;n=294577&amp;dst=100019&amp;field=134&amp;date=18.05.2026" TargetMode="External"/><Relationship Id="rId101" Type="http://schemas.openxmlformats.org/officeDocument/2006/relationships/hyperlink" Target="https://login.consultant.ru/link/?req=doc&amp;base=RLAW187&amp;n=165089&amp;dst=100006&amp;field=134&amp;date=18.05.2026" TargetMode="External"/><Relationship Id="rId122" Type="http://schemas.openxmlformats.org/officeDocument/2006/relationships/hyperlink" Target="https://login.consultant.ru/link/?req=doc&amp;base=RLAW187&amp;n=128872&amp;dst=100023&amp;field=134&amp;date=18.05.2026" TargetMode="External"/><Relationship Id="rId130" Type="http://schemas.openxmlformats.org/officeDocument/2006/relationships/hyperlink" Target="https://login.consultant.ru/link/?req=doc&amp;base=RLAW187&amp;n=71913&amp;dst=100023&amp;field=134&amp;date=18.05.2026" TargetMode="External"/><Relationship Id="rId135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187&amp;n=51650&amp;dst=100007&amp;field=134&amp;date=18.05.2026" TargetMode="External"/><Relationship Id="rId9" Type="http://schemas.openxmlformats.org/officeDocument/2006/relationships/hyperlink" Target="https://login.consultant.ru/link/?req=doc&amp;base=RLAW187&amp;n=82035&amp;dst=100006&amp;field=134&amp;date=18.05.2026" TargetMode="External"/><Relationship Id="rId13" Type="http://schemas.openxmlformats.org/officeDocument/2006/relationships/hyperlink" Target="https://login.consultant.ru/link/?req=doc&amp;base=RLAW187&amp;n=128872&amp;dst=100006&amp;field=134&amp;date=18.05.2026" TargetMode="External"/><Relationship Id="rId18" Type="http://schemas.openxmlformats.org/officeDocument/2006/relationships/hyperlink" Target="https://login.consultant.ru/link/?req=doc&amp;base=RLAW187&amp;n=165089&amp;dst=100006&amp;field=134&amp;date=18.05.2026" TargetMode="External"/><Relationship Id="rId39" Type="http://schemas.openxmlformats.org/officeDocument/2006/relationships/hyperlink" Target="https://login.consultant.ru/link/?req=doc&amp;base=RLAW187&amp;n=69637&amp;dst=100006&amp;field=134&amp;date=18.05.2026" TargetMode="External"/><Relationship Id="rId109" Type="http://schemas.openxmlformats.org/officeDocument/2006/relationships/hyperlink" Target="https://login.consultant.ru/link/?req=doc&amp;base=RLAW187&amp;n=294577&amp;dst=100025&amp;field=134&amp;date=18.05.2026" TargetMode="External"/><Relationship Id="rId34" Type="http://schemas.openxmlformats.org/officeDocument/2006/relationships/hyperlink" Target="https://login.consultant.ru/link/?req=doc&amp;base=RLAW187&amp;n=212595&amp;dst=100007&amp;field=134&amp;date=18.05.2026" TargetMode="External"/><Relationship Id="rId50" Type="http://schemas.openxmlformats.org/officeDocument/2006/relationships/hyperlink" Target="https://login.consultant.ru/link/?req=doc&amp;base=RLAW187&amp;n=332709&amp;dst=100007&amp;field=134&amp;date=18.05.2026" TargetMode="External"/><Relationship Id="rId55" Type="http://schemas.openxmlformats.org/officeDocument/2006/relationships/hyperlink" Target="https://login.consultant.ru/link/?req=doc&amp;base=RLAW187&amp;n=332709&amp;dst=100008&amp;field=134&amp;date=18.05.2026" TargetMode="External"/><Relationship Id="rId76" Type="http://schemas.openxmlformats.org/officeDocument/2006/relationships/hyperlink" Target="https://login.consultant.ru/link/?req=doc&amp;base=RLAW187&amp;n=212595&amp;dst=100019&amp;field=134&amp;date=18.05.2026" TargetMode="External"/><Relationship Id="rId97" Type="http://schemas.openxmlformats.org/officeDocument/2006/relationships/hyperlink" Target="https://login.consultant.ru/link/?req=doc&amp;base=RLAW187&amp;n=269947&amp;dst=100009&amp;field=134&amp;date=18.05.2026" TargetMode="External"/><Relationship Id="rId104" Type="http://schemas.openxmlformats.org/officeDocument/2006/relationships/hyperlink" Target="https://login.consultant.ru/link/?req=doc&amp;base=RLAW187&amp;n=80140&amp;dst=100014&amp;field=134&amp;date=18.05.2026" TargetMode="External"/><Relationship Id="rId120" Type="http://schemas.openxmlformats.org/officeDocument/2006/relationships/hyperlink" Target="https://login.consultant.ru/link/?req=doc&amp;base=LAW&amp;n=172542&amp;date=18.05.2026" TargetMode="External"/><Relationship Id="rId125" Type="http://schemas.openxmlformats.org/officeDocument/2006/relationships/hyperlink" Target="https://login.consultant.ru/link/?req=doc&amp;base=RLAW187&amp;n=71913&amp;dst=100023&amp;field=134&amp;date=18.05.2026" TargetMode="External"/><Relationship Id="rId7" Type="http://schemas.openxmlformats.org/officeDocument/2006/relationships/hyperlink" Target="https://login.consultant.ru/link/?req=doc&amp;base=RLAW187&amp;n=69637&amp;dst=100006&amp;field=134&amp;date=18.05.2026" TargetMode="External"/><Relationship Id="rId71" Type="http://schemas.openxmlformats.org/officeDocument/2006/relationships/hyperlink" Target="https://login.consultant.ru/link/?req=doc&amp;base=RLAW187&amp;n=111137&amp;dst=100009&amp;field=134&amp;date=18.05.2026" TargetMode="External"/><Relationship Id="rId92" Type="http://schemas.openxmlformats.org/officeDocument/2006/relationships/hyperlink" Target="https://login.consultant.ru/link/?req=doc&amp;base=RLAW187&amp;n=128872&amp;dst=100010&amp;field=134&amp;date=18.05.2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187&amp;n=294577&amp;dst=100006&amp;field=134&amp;date=18.05.2026" TargetMode="External"/><Relationship Id="rId24" Type="http://schemas.openxmlformats.org/officeDocument/2006/relationships/hyperlink" Target="https://login.consultant.ru/link/?req=doc&amp;base=RLAW187&amp;n=230261&amp;dst=100005&amp;field=134&amp;date=18.05.2026" TargetMode="External"/><Relationship Id="rId40" Type="http://schemas.openxmlformats.org/officeDocument/2006/relationships/hyperlink" Target="https://login.consultant.ru/link/?req=doc&amp;base=RLAW187&amp;n=80140&amp;dst=100006&amp;field=134&amp;date=18.05.2026" TargetMode="External"/><Relationship Id="rId45" Type="http://schemas.openxmlformats.org/officeDocument/2006/relationships/hyperlink" Target="https://login.consultant.ru/link/?req=doc&amp;base=RLAW187&amp;n=165089&amp;dst=100006&amp;field=134&amp;date=18.05.2026" TargetMode="External"/><Relationship Id="rId66" Type="http://schemas.openxmlformats.org/officeDocument/2006/relationships/hyperlink" Target="https://login.consultant.ru/link/?req=doc&amp;base=RLAW187&amp;n=212595&amp;dst=100017&amp;field=134&amp;date=18.05.2026" TargetMode="External"/><Relationship Id="rId87" Type="http://schemas.openxmlformats.org/officeDocument/2006/relationships/hyperlink" Target="https://login.consultant.ru/link/?req=doc&amp;base=RLAW187&amp;n=212595&amp;dst=100021&amp;field=134&amp;date=18.05.2026" TargetMode="External"/><Relationship Id="rId110" Type="http://schemas.openxmlformats.org/officeDocument/2006/relationships/hyperlink" Target="https://login.consultant.ru/link/?req=doc&amp;base=RLAW187&amp;n=128872&amp;dst=100019&amp;field=134&amp;date=18.05.2026" TargetMode="External"/><Relationship Id="rId115" Type="http://schemas.openxmlformats.org/officeDocument/2006/relationships/hyperlink" Target="https://login.consultant.ru/link/?req=doc&amp;base=RLAW187&amp;n=44816&amp;dst=100024&amp;field=134&amp;date=18.05.2026" TargetMode="External"/><Relationship Id="rId131" Type="http://schemas.openxmlformats.org/officeDocument/2006/relationships/hyperlink" Target="https://login.consultant.ru/link/?req=doc&amp;base=RLAW187&amp;n=80140&amp;dst=100026&amp;field=134&amp;date=18.05.2026" TargetMode="External"/><Relationship Id="rId61" Type="http://schemas.openxmlformats.org/officeDocument/2006/relationships/hyperlink" Target="https://login.consultant.ru/link/?req=doc&amp;base=RLAW187&amp;n=269947&amp;dst=100007&amp;field=134&amp;date=18.05.2026" TargetMode="External"/><Relationship Id="rId82" Type="http://schemas.openxmlformats.org/officeDocument/2006/relationships/hyperlink" Target="https://login.consultant.ru/link/?req=doc&amp;base=RLAW187&amp;n=294577&amp;dst=100013&amp;field=134&amp;date=18.05.2026" TargetMode="External"/><Relationship Id="rId19" Type="http://schemas.openxmlformats.org/officeDocument/2006/relationships/hyperlink" Target="https://login.consultant.ru/link/?req=doc&amp;base=RLAW187&amp;n=176223&amp;dst=100006&amp;field=134&amp;date=18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9482</Words>
  <Characters>54053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IariginaEB</dc:creator>
  <cp:keywords/>
  <dc:description/>
  <cp:lastModifiedBy>IariginaEB</cp:lastModifiedBy>
  <cp:revision>1</cp:revision>
  <dcterms:created xsi:type="dcterms:W3CDTF">2026-05-18T09:28:00Z</dcterms:created>
  <dcterms:modified xsi:type="dcterms:W3CDTF">2026-05-18T09:30:00Z</dcterms:modified>
</cp:coreProperties>
</file>